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5A7DC3" w:rsidRDefault="006725F8" w:rsidP="0065311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725F8" w:rsidRPr="007031DF" w:rsidRDefault="006725F8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6359E" w:rsidRPr="0066359E" w:rsidRDefault="0066359E" w:rsidP="0066359E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66359E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6725F8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Pr="00BB5CFC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Pr="00BB5CFC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6725F8" w:rsidRPr="00F10929" w:rsidRDefault="006725F8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6725F8" w:rsidRPr="00BB5CFC" w:rsidRDefault="006725F8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725F8" w:rsidRPr="00BC7B32" w:rsidRDefault="006725F8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C7B32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</w:t>
      </w:r>
      <w:r w:rsidRPr="00BC7B3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</w:p>
    <w:p w:rsidR="006725F8" w:rsidRPr="007031DF" w:rsidRDefault="006725F8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6725F8" w:rsidRDefault="006725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6725F8" w:rsidRPr="007031DF" w:rsidRDefault="006725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725F8" w:rsidRPr="00977291" w:rsidTr="00D00D50">
        <w:trPr>
          <w:trHeight w:val="409"/>
        </w:trPr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5F8" w:rsidRPr="00977291" w:rsidRDefault="006725F8" w:rsidP="003A00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</w:t>
            </w:r>
            <w:r w:rsidR="00FA004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Педагогическое образование</w:t>
            </w:r>
          </w:p>
        </w:tc>
      </w:tr>
      <w:tr w:rsidR="006725F8" w:rsidRPr="00977291" w:rsidTr="00D00D50">
        <w:trPr>
          <w:trHeight w:val="402"/>
        </w:trPr>
        <w:tc>
          <w:tcPr>
            <w:tcW w:w="3646" w:type="dxa"/>
          </w:tcPr>
          <w:p w:rsidR="00215B79" w:rsidRDefault="00215B7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B79" w:rsidRDefault="00215B7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725F8" w:rsidRPr="00977291" w:rsidRDefault="00FA004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FA004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Технологии физического воспитания и </w:t>
            </w:r>
            <w:proofErr w:type="spellStart"/>
            <w:r w:rsidRPr="00FA004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физкультурно</w:t>
            </w:r>
            <w:proofErr w:type="spellEnd"/>
            <w:r w:rsidRPr="00FA004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–спортивной деятельности</w:t>
            </w:r>
          </w:p>
        </w:tc>
      </w:tr>
      <w:tr w:rsidR="006725F8" w:rsidRPr="00977291" w:rsidTr="00D00D50"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725F8" w:rsidRPr="00977291" w:rsidTr="00D00D50"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5F8" w:rsidRPr="00977291" w:rsidRDefault="00FA004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="006725F8"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агистр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725F8" w:rsidRPr="00BB172F" w:rsidRDefault="006725F8" w:rsidP="00497D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0A9F">
        <w:rPr>
          <w:rFonts w:ascii="Times New Roman" w:hAnsi="Times New Roman"/>
        </w:rPr>
        <w:br w:type="page"/>
      </w:r>
      <w:r w:rsidRPr="00BB172F">
        <w:rPr>
          <w:rFonts w:ascii="Times New Roman" w:hAnsi="Times New Roman"/>
          <w:sz w:val="24"/>
          <w:szCs w:val="24"/>
        </w:rPr>
        <w:lastRenderedPageBreak/>
        <w:t>Рабочая программа дисциплины «</w:t>
      </w:r>
      <w:r w:rsidRPr="00BB172F">
        <w:rPr>
          <w:rFonts w:ascii="Times New Roman" w:hAnsi="Times New Roman"/>
          <w:bCs/>
          <w:sz w:val="24"/>
          <w:szCs w:val="24"/>
        </w:rPr>
        <w:t xml:space="preserve">Методология и методы </w:t>
      </w:r>
      <w:r w:rsidRPr="00BB172F">
        <w:rPr>
          <w:rFonts w:ascii="Times New Roman" w:hAnsi="Times New Roman"/>
          <w:sz w:val="24"/>
          <w:szCs w:val="24"/>
          <w:lang w:eastAsia="ru-RU"/>
        </w:rPr>
        <w:t>научного исследования</w:t>
      </w:r>
      <w:r w:rsidRPr="00BB172F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44.04.01</w:t>
      </w:r>
      <w:r w:rsidR="004D0A9F" w:rsidRPr="00BB172F">
        <w:rPr>
          <w:rFonts w:ascii="Times New Roman" w:hAnsi="Times New Roman"/>
          <w:sz w:val="24"/>
          <w:szCs w:val="24"/>
        </w:rPr>
        <w:t xml:space="preserve"> </w:t>
      </w:r>
      <w:r w:rsidRPr="00BB172F">
        <w:rPr>
          <w:rFonts w:ascii="Times New Roman" w:hAnsi="Times New Roman"/>
          <w:sz w:val="24"/>
          <w:szCs w:val="24"/>
        </w:rPr>
        <w:t>Педагогическое образование.</w:t>
      </w:r>
    </w:p>
    <w:p w:rsidR="004D0A9F" w:rsidRPr="00BB172F" w:rsidRDefault="006725F8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B172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учебного плана. </w:t>
      </w:r>
    </w:p>
    <w:p w:rsidR="004D0A9F" w:rsidRPr="00BB172F" w:rsidRDefault="004D0A9F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B172F">
        <w:rPr>
          <w:rFonts w:ascii="Times New Roman" w:hAnsi="Times New Roman"/>
          <w:sz w:val="24"/>
          <w:szCs w:val="24"/>
        </w:rPr>
        <w:t>В соответствии с требованиями ФГОС ВО</w:t>
      </w:r>
      <w:r w:rsidR="009742E2" w:rsidRPr="00BB172F">
        <w:rPr>
          <w:rFonts w:ascii="Times New Roman" w:hAnsi="Times New Roman"/>
          <w:sz w:val="24"/>
          <w:szCs w:val="24"/>
        </w:rPr>
        <w:t xml:space="preserve"> </w:t>
      </w:r>
      <w:r w:rsidR="009742E2" w:rsidRPr="00BB172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реализации настоящей дисциплины</w:t>
      </w:r>
      <w:r w:rsidRPr="00BB172F">
        <w:rPr>
          <w:rFonts w:ascii="Times New Roman" w:hAnsi="Times New Roman"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4D0A9F" w:rsidRPr="00BB172F" w:rsidRDefault="004D0A9F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B172F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725F8" w:rsidRPr="00D4766D" w:rsidRDefault="00215B79" w:rsidP="00215B79">
      <w:pPr>
        <w:pStyle w:val="a4"/>
        <w:numPr>
          <w:ilvl w:val="0"/>
          <w:numId w:val="48"/>
        </w:numPr>
        <w:jc w:val="both"/>
        <w:rPr>
          <w:b/>
          <w:i/>
        </w:rPr>
      </w:pPr>
      <w:r>
        <w:rPr>
          <w:b/>
          <w:i/>
        </w:rPr>
        <w:br w:type="page"/>
      </w:r>
      <w:r w:rsidR="006725F8" w:rsidRPr="00D4766D">
        <w:rPr>
          <w:b/>
          <w:i/>
        </w:rPr>
        <w:t>Перечень планируемых результатов обучения по блоку, соотнесенных с планируемыми результатами освоения образовательной программы</w:t>
      </w:r>
    </w:p>
    <w:p w:rsidR="006725F8" w:rsidRDefault="006725F8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6725F8" w:rsidRPr="00977291" w:rsidTr="00B82FB8">
        <w:tc>
          <w:tcPr>
            <w:tcW w:w="2158" w:type="dxa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Pr="00B82FB8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6725F8" w:rsidRPr="00B82FB8" w:rsidRDefault="006725F8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,преимуществ и дефицитов, границ применимости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ситуации,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</w:t>
            </w:r>
          </w:p>
        </w:tc>
        <w:tc>
          <w:tcPr>
            <w:tcW w:w="3544" w:type="dxa"/>
          </w:tcPr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 навыками аргументации предлагаемой стратегии решения проблемной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ситуации.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Pr="00D90DCA" w:rsidRDefault="006725F8" w:rsidP="00D90D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6725F8" w:rsidRPr="00B82FB8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УК-6.1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УК-6.2. Определяет приоритеты собственной деятельности, выстраивает планы их достижения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УК-6.3.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УК-6.4. 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544" w:type="dxa"/>
          </w:tcPr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методы оценки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определять приоритеты собственной деятельности, выстраивать планы их достижения;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формулировать цели собственной деятельности.</w:t>
            </w:r>
          </w:p>
          <w:p w:rsidR="006725F8" w:rsidRPr="005347F5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методами саморазвития и самореализации;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способами решения практических задач в сфере педагогики и образования.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Default="006725F8" w:rsidP="00D90DC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827" w:type="dxa"/>
          </w:tcPr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Знает: особенности педагогической деятельности; требования к субъектам педагогической деятельности; результаты научных исследований в сфере педагогической деятельности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Умеет: использовать современные специальные научные знания и результаты исследований для выбора методов в педагогической деятельности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ОПК-8.3. Владеет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</w:t>
            </w:r>
          </w:p>
        </w:tc>
        <w:tc>
          <w:tcPr>
            <w:tcW w:w="3544" w:type="dxa"/>
          </w:tcPr>
          <w:p w:rsidR="006725F8" w:rsidRPr="00497D7F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Знать: методологические основы исследовательской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>. Уметь</w:t>
            </w:r>
            <w:r w:rsidRPr="00497D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работать в исследовательской команде, проектировать программы исследования в рамках выбранной проблематики.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Владеть: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  <w:p w:rsidR="006725F8" w:rsidRPr="005347F5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0044" w:rsidRPr="00977291" w:rsidTr="00CB64AF">
        <w:trPr>
          <w:trHeight w:val="2685"/>
        </w:trPr>
        <w:tc>
          <w:tcPr>
            <w:tcW w:w="2158" w:type="dxa"/>
          </w:tcPr>
          <w:p w:rsidR="00FA0044" w:rsidRPr="00B82FB8" w:rsidRDefault="00FA0044" w:rsidP="00857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планированию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</w:t>
            </w:r>
          </w:p>
          <w:p w:rsidR="00FA0044" w:rsidRPr="00B82FB8" w:rsidRDefault="00FA0044" w:rsidP="0085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A0044" w:rsidRPr="00FA0044" w:rsidRDefault="00FA0044" w:rsidP="008575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44">
              <w:rPr>
                <w:rFonts w:ascii="Times New Roman" w:hAnsi="Times New Roman"/>
                <w:sz w:val="24"/>
                <w:szCs w:val="24"/>
              </w:rPr>
              <w:t>ПК-2. Способность вести совместно с другими участниками исследовательскую деятельность в рамках выбранной проблематики</w:t>
            </w:r>
          </w:p>
        </w:tc>
        <w:tc>
          <w:tcPr>
            <w:tcW w:w="3544" w:type="dxa"/>
            <w:vAlign w:val="bottom"/>
          </w:tcPr>
          <w:p w:rsidR="00FA0044" w:rsidRPr="00FA0044" w:rsidRDefault="00FA0044" w:rsidP="0085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44">
              <w:rPr>
                <w:rFonts w:ascii="Times New Roman" w:hAnsi="Times New Roman"/>
                <w:sz w:val="24"/>
                <w:szCs w:val="24"/>
              </w:rPr>
              <w:t xml:space="preserve">ПК-2.1. Знает: методологические основы исследовательской деятельности </w:t>
            </w:r>
          </w:p>
          <w:p w:rsidR="00FA0044" w:rsidRPr="00FA0044" w:rsidRDefault="00FA0044" w:rsidP="0085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44">
              <w:rPr>
                <w:rFonts w:ascii="Times New Roman" w:hAnsi="Times New Roman"/>
                <w:sz w:val="24"/>
                <w:szCs w:val="24"/>
              </w:rPr>
              <w:t xml:space="preserve">в образовании </w:t>
            </w:r>
          </w:p>
          <w:p w:rsidR="00FA0044" w:rsidRPr="00FA0044" w:rsidRDefault="00FA0044" w:rsidP="00857510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44">
              <w:rPr>
                <w:rFonts w:ascii="Times New Roman" w:hAnsi="Times New Roman"/>
                <w:sz w:val="24"/>
                <w:szCs w:val="24"/>
              </w:rPr>
              <w:t>ПК-2.2. Умеет работать в исследовательской команде, проектировать программы исследования в рамках выбранной проблематики, отбирать методологические основания и используемые методы педагогического исследования, источники информации</w:t>
            </w:r>
          </w:p>
          <w:p w:rsidR="00FA0044" w:rsidRPr="00FA0044" w:rsidRDefault="00FA0044" w:rsidP="00857510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44">
              <w:rPr>
                <w:rFonts w:ascii="Times New Roman" w:hAnsi="Times New Roman"/>
                <w:sz w:val="24"/>
                <w:szCs w:val="24"/>
              </w:rPr>
              <w:t>ПКО-2.3. Владеет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деятельности.</w:t>
            </w:r>
          </w:p>
        </w:tc>
      </w:tr>
    </w:tbl>
    <w:p w:rsidR="006725F8" w:rsidRPr="00B82FB8" w:rsidRDefault="006725F8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6725F8" w:rsidRPr="00333C86" w:rsidRDefault="006725F8" w:rsidP="00215B79">
      <w:pPr>
        <w:pStyle w:val="a4"/>
        <w:numPr>
          <w:ilvl w:val="0"/>
          <w:numId w:val="48"/>
        </w:numPr>
        <w:jc w:val="both"/>
        <w:rPr>
          <w:b/>
          <w:i/>
        </w:rPr>
      </w:pPr>
      <w:r w:rsidRPr="00333C86">
        <w:rPr>
          <w:b/>
          <w:i/>
        </w:rPr>
        <w:t>Место дисциплины (модуля) в структуре образовательной программы</w:t>
      </w:r>
    </w:p>
    <w:p w:rsidR="006725F8" w:rsidRPr="00B82FB8" w:rsidRDefault="006725F8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6725F8" w:rsidRPr="00B82FB8" w:rsidRDefault="006725F8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6725F8" w:rsidRPr="00B82FB8" w:rsidRDefault="006725F8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6725F8" w:rsidRPr="00977291" w:rsidTr="00B82FB8">
        <w:tc>
          <w:tcPr>
            <w:tcW w:w="1967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4B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4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6725F8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611361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40C4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6725F8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611361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394" w:type="dxa"/>
          </w:tcPr>
          <w:p w:rsidR="006725F8" w:rsidRPr="00611361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 обучающихся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</w:tbl>
    <w:p w:rsidR="006725F8" w:rsidRPr="00B82FB8" w:rsidRDefault="006725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725F8" w:rsidRPr="00B82FB8" w:rsidRDefault="006725F8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6725F8" w:rsidRPr="00B82FB8" w:rsidRDefault="006725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725F8" w:rsidRPr="00E448D4" w:rsidRDefault="006725F8" w:rsidP="00333C8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448D4">
        <w:rPr>
          <w:rFonts w:ascii="Times New Roman" w:hAnsi="Times New Roman"/>
          <w:b/>
          <w:i/>
          <w:sz w:val="24"/>
          <w:szCs w:val="24"/>
          <w:lang w:eastAsia="ru-RU"/>
        </w:rPr>
        <w:t>3. 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6725F8" w:rsidRPr="00977291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E448D4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448D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448D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D90D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4D0A9F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4D0A9F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945F87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380464" w:rsidRDefault="006725F8" w:rsidP="004B1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4D0A9F" w:rsidRDefault="004D0A9F" w:rsidP="004D0A9F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2A3B91">
        <w:t xml:space="preserve"> 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6725F8" w:rsidRDefault="006725F8" w:rsidP="00BB5CFC">
      <w:pPr>
        <w:pStyle w:val="a4"/>
        <w:tabs>
          <w:tab w:val="left" w:pos="6131"/>
        </w:tabs>
        <w:jc w:val="both"/>
        <w:rPr>
          <w:b/>
          <w:i/>
        </w:rPr>
      </w:pPr>
    </w:p>
    <w:p w:rsidR="006725F8" w:rsidRDefault="006725F8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725F8" w:rsidRDefault="006725F8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6725F8" w:rsidRPr="00977291" w:rsidTr="00D049A5">
        <w:tc>
          <w:tcPr>
            <w:tcW w:w="661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6725F8" w:rsidRPr="00977291" w:rsidTr="00380464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725F8" w:rsidRPr="00977291" w:rsidTr="00380464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</w:tbl>
    <w:p w:rsidR="006725F8" w:rsidRDefault="006725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2663"/>
        <w:gridCol w:w="961"/>
        <w:gridCol w:w="1035"/>
        <w:gridCol w:w="831"/>
        <w:gridCol w:w="2142"/>
      </w:tblGrid>
      <w:tr w:rsidR="006725F8" w:rsidRPr="00977291" w:rsidTr="00D049A5">
        <w:tc>
          <w:tcPr>
            <w:tcW w:w="655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63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69" w:type="dxa"/>
            <w:gridSpan w:val="4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6725F8" w:rsidRPr="00977291" w:rsidTr="000467BD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gridSpan w:val="3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725F8" w:rsidRPr="00977291" w:rsidTr="000467BD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1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 w:rsidP="00BF1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61" w:type="dxa"/>
          </w:tcPr>
          <w:p w:rsidR="006725F8" w:rsidRPr="00B01433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rPr>
          <w:trHeight w:val="927"/>
        </w:trPr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4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121</w:t>
            </w:r>
          </w:p>
        </w:tc>
      </w:tr>
    </w:tbl>
    <w:p w:rsidR="006725F8" w:rsidRDefault="006725F8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2.Программа дисциплины, структурированная по темам / разделам</w:t>
      </w:r>
    </w:p>
    <w:p w:rsidR="006725F8" w:rsidRDefault="006725F8" w:rsidP="00D049A5">
      <w:pPr>
        <w:pStyle w:val="a4"/>
        <w:ind w:left="0"/>
        <w:jc w:val="center"/>
        <w:rPr>
          <w:b/>
        </w:rPr>
      </w:pPr>
      <w:r>
        <w:rPr>
          <w:b/>
        </w:rPr>
        <w:t>4.2.1.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6725F8" w:rsidRPr="00977291" w:rsidTr="00D049A5">
        <w:tc>
          <w:tcPr>
            <w:tcW w:w="81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6725F8" w:rsidRPr="00B45F2F" w:rsidRDefault="006725F8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B45F2F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097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25F8" w:rsidRDefault="006725F8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6725F8" w:rsidRPr="00977291" w:rsidTr="00D049A5">
        <w:trPr>
          <w:trHeight w:val="1507"/>
        </w:trPr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исследования.2.Методы педагогического исследования.            3.Определение актуальности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3.Критерии успешности исследовательского поиска.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исследования в процессе решения задач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6725F8" w:rsidRDefault="006725F8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725F8" w:rsidRDefault="006725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>. - М.: ИЦ Академия, 2012. – 208 с.</w:t>
      </w:r>
      <w:r>
        <w:t>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  <w:rPr>
          <w:b/>
          <w:bCs/>
        </w:rPr>
      </w:pPr>
      <w:r>
        <w:t>2. Леонова О.В. Основы научных исследований [Электронный ресурс]: учебное пособие/ Леонова О.В.— Электрон. текстовые данные.— М.: Московская государственная академия водного транспорта, 2015.— 70 c.—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>Леонова О.В. Основы научных исследований [Электронный ресурс]: методические рекомендации/ Леонова О.В.— Электрон. текстовые данные.— М.: Московская государственная академия водного транспорта, 2015.— 61 c.— Режим доступа: http://www.iprbookshop.ru/46822.html.—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</w:pPr>
      <w:r>
        <w:t xml:space="preserve">4. </w:t>
      </w:r>
      <w:proofErr w:type="spellStart"/>
      <w:r>
        <w:t>Лонцева</w:t>
      </w:r>
      <w:proofErr w:type="spellEnd"/>
      <w:r>
        <w:t xml:space="preserve"> И.А. Основы научных исследований [Электронный ресурс]: учебное пособие/ </w:t>
      </w:r>
      <w:proofErr w:type="spellStart"/>
      <w:r>
        <w:t>Лонцева</w:t>
      </w:r>
      <w:proofErr w:type="spellEnd"/>
      <w:r>
        <w:t xml:space="preserve"> И.А., Лазарев В.И.— Электрон. текстовые данные.— Благовещенск: Дальневосточный государственный аграрный университет, 2015.— 185 c.— Режим доступа: http://www.iprbookshop.ru/55906.html.— ЭБС «</w:t>
      </w:r>
      <w:proofErr w:type="spellStart"/>
      <w:r>
        <w:t>IPRbooks</w:t>
      </w:r>
      <w:proofErr w:type="spellEnd"/>
      <w:r>
        <w:t>»</w:t>
      </w:r>
    </w:p>
    <w:p w:rsidR="004D0A9F" w:rsidRDefault="006725F8" w:rsidP="004D0A9F">
      <w:pPr>
        <w:pStyle w:val="a8"/>
        <w:ind w:firstLine="709"/>
        <w:jc w:val="both"/>
      </w:pPr>
      <w:r>
        <w:t>5. Шкляр М.Ф. Основы научных исследований [Электронный ресурс]: учебное пособие для бакалавров/ Шкляр М.Ф.— Электрон. текстовые данные.— М.: Дашков и К, 2015.— 208 c.— Режим доступа: http://www.iprbookshop.ru/10946.html.— ЭБС «</w:t>
      </w:r>
      <w:proofErr w:type="spellStart"/>
      <w:r>
        <w:t>IPRbooks</w:t>
      </w:r>
      <w:proofErr w:type="spellEnd"/>
      <w:r>
        <w:t>»</w:t>
      </w:r>
      <w:r w:rsidR="004D0A9F">
        <w:t>.</w:t>
      </w:r>
    </w:p>
    <w:p w:rsidR="004D0A9F" w:rsidRDefault="004D0A9F" w:rsidP="004D0A9F">
      <w:pPr>
        <w:pStyle w:val="a8"/>
        <w:ind w:firstLine="709"/>
        <w:jc w:val="both"/>
      </w:pPr>
    </w:p>
    <w:p w:rsidR="004D0A9F" w:rsidRPr="00031960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eastAsia="Times New Roman" w:hAnsi="yandex-sans" w:hint="eastAsia"/>
          <w:b/>
          <w:color w:val="000000"/>
          <w:sz w:val="23"/>
          <w:szCs w:val="23"/>
          <w:lang w:eastAsia="ru-RU"/>
        </w:rPr>
        <w:t>В</w:t>
      </w:r>
      <w:r w:rsidRPr="00031960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 xml:space="preserve">иды самостоятельной работы 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Аннотирование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4D0A9F" w:rsidRPr="004D0A9F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)</w:t>
      </w:r>
    </w:p>
    <w:p w:rsidR="006725F8" w:rsidRDefault="006725F8" w:rsidP="00D049A5">
      <w:pPr>
        <w:pStyle w:val="a8"/>
        <w:ind w:firstLine="709"/>
      </w:pPr>
    </w:p>
    <w:p w:rsidR="006725F8" w:rsidRPr="00310D83" w:rsidRDefault="006725F8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6725F8" w:rsidRPr="0031487A" w:rsidRDefault="006725F8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6725F8" w:rsidRDefault="006725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6725F8" w:rsidRDefault="006725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педагогического исследования</w:t>
      </w:r>
    </w:p>
    <w:p w:rsidR="006725F8" w:rsidRDefault="006725F8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</w:t>
      </w:r>
      <w:r>
        <w:rPr>
          <w:rFonts w:ascii="Times New Roman" w:hAnsi="Times New Roman"/>
          <w:b/>
          <w:sz w:val="24"/>
          <w:szCs w:val="24"/>
        </w:rPr>
        <w:t>о</w:t>
      </w:r>
      <w:r w:rsidRPr="0031487A">
        <w:rPr>
          <w:rFonts w:ascii="Times New Roman" w:hAnsi="Times New Roman"/>
          <w:b/>
          <w:sz w:val="24"/>
          <w:szCs w:val="24"/>
        </w:rPr>
        <w:t>го исследования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6725F8" w:rsidRDefault="006725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725F8" w:rsidRDefault="006725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6725F8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3573" w:type="dxa"/>
          </w:tcPr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6725F8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6725F8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pStyle w:val="a8"/>
        <w:ind w:firstLine="709"/>
      </w:pPr>
      <w:r>
        <w:t xml:space="preserve">1. Многозначность понятия «методология» </w:t>
      </w:r>
    </w:p>
    <w:p w:rsidR="006725F8" w:rsidRDefault="006725F8" w:rsidP="006667E9">
      <w:pPr>
        <w:pStyle w:val="a8"/>
        <w:ind w:firstLine="709"/>
      </w:pPr>
      <w:r>
        <w:t>2. Сущность методологии научного исследования.</w:t>
      </w:r>
    </w:p>
    <w:p w:rsidR="006725F8" w:rsidRDefault="006725F8" w:rsidP="006667E9">
      <w:pPr>
        <w:pStyle w:val="a8"/>
        <w:ind w:firstLine="709"/>
      </w:pPr>
      <w:r>
        <w:t xml:space="preserve">3. Основные концепции современной науки. </w:t>
      </w:r>
    </w:p>
    <w:p w:rsidR="006725F8" w:rsidRDefault="006725F8" w:rsidP="006667E9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6725F8" w:rsidRDefault="006725F8" w:rsidP="006667E9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6725F8" w:rsidRDefault="006725F8" w:rsidP="006667E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6725F8" w:rsidRDefault="006725F8" w:rsidP="006667E9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6725F8" w:rsidRDefault="006725F8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6725F8" w:rsidRDefault="006725F8" w:rsidP="006667E9">
      <w:pPr>
        <w:pStyle w:val="Default"/>
        <w:ind w:firstLine="709"/>
        <w:rPr>
          <w:i/>
          <w:color w:val="auto"/>
          <w:lang w:eastAsia="en-US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6725F8" w:rsidRDefault="006725F8" w:rsidP="006667E9">
      <w:pPr>
        <w:spacing w:after="0" w:line="240" w:lineRule="auto"/>
        <w:ind w:firstLine="709"/>
      </w:pPr>
    </w:p>
    <w:p w:rsidR="006725F8" w:rsidRPr="0097782E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6725F8" w:rsidRPr="0097782E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 xml:space="preserve">. Раскрыть суть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образовании.</w:t>
      </w:r>
    </w:p>
    <w:p w:rsidR="006725F8" w:rsidRDefault="006725F8" w:rsidP="006667E9">
      <w:pPr>
        <w:pStyle w:val="a4"/>
        <w:widowControl/>
        <w:ind w:left="0" w:firstLine="709"/>
        <w:rPr>
          <w:b/>
          <w:lang w:eastAsia="en-US"/>
        </w:rPr>
      </w:pP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6725F8" w:rsidRDefault="006725F8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6725F8" w:rsidRDefault="006725F8" w:rsidP="006667E9">
      <w:pPr>
        <w:pStyle w:val="Default"/>
        <w:ind w:firstLine="709"/>
        <w:rPr>
          <w:color w:val="auto"/>
        </w:rPr>
      </w:pPr>
    </w:p>
    <w:p w:rsidR="006725F8" w:rsidRDefault="006725F8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6725F8" w:rsidRDefault="006725F8" w:rsidP="006667E9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Частнонаучные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педагогического исследования.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Общелогические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в педагогическом исследовании.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43348" w:rsidRPr="00A43348" w:rsidRDefault="00A43348" w:rsidP="00A43348">
      <w:pPr>
        <w:ind w:firstLine="709"/>
        <w:jc w:val="both"/>
        <w:rPr>
          <w:rFonts w:ascii="Times New Roman" w:hAnsi="Times New Roman"/>
          <w:b/>
        </w:rPr>
      </w:pPr>
      <w:r w:rsidRPr="00A4334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43348" w:rsidRPr="00A43348" w:rsidRDefault="00A43348" w:rsidP="00A43348">
      <w:pPr>
        <w:ind w:firstLine="720"/>
        <w:jc w:val="both"/>
        <w:rPr>
          <w:rFonts w:ascii="Times New Roman" w:hAnsi="Times New Roman"/>
          <w:iCs/>
        </w:rPr>
      </w:pPr>
      <w:r w:rsidRPr="00A43348">
        <w:rPr>
          <w:rFonts w:ascii="Times New Roman" w:hAnsi="Times New Roman"/>
          <w:iCs/>
        </w:rPr>
        <w:t xml:space="preserve">Методические материалы, определяющие процедуры и </w:t>
      </w:r>
      <w:proofErr w:type="gramStart"/>
      <w:r w:rsidRPr="00A43348">
        <w:rPr>
          <w:rFonts w:ascii="Times New Roman" w:hAnsi="Times New Roman"/>
          <w:iCs/>
        </w:rPr>
        <w:t>критерии  оценивания</w:t>
      </w:r>
      <w:proofErr w:type="gramEnd"/>
      <w:r w:rsidRPr="00A43348">
        <w:rPr>
          <w:rFonts w:ascii="Times New Roman" w:hAnsi="Times New Roman"/>
          <w:iCs/>
        </w:rPr>
        <w:t xml:space="preserve">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6725F8" w:rsidRPr="006667E9" w:rsidRDefault="006725F8" w:rsidP="00D049A5">
      <w:pPr>
        <w:pStyle w:val="a8"/>
        <w:ind w:firstLine="709"/>
        <w:jc w:val="both"/>
        <w:rPr>
          <w:b/>
          <w:bCs/>
          <w:color w:val="000000"/>
        </w:rPr>
      </w:pPr>
      <w:r w:rsidRPr="006667E9">
        <w:rPr>
          <w:rFonts w:eastAsia="TimesNewRomanPSMT-Identity-H"/>
          <w:color w:val="000000"/>
        </w:rPr>
        <w:t xml:space="preserve">1.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>. - М.: ИЦ Академия, 2012. – 208 с.  — Режим доступа: http://www.iprbookshop.ru/46493.html.— ЭБС «</w:t>
      </w:r>
      <w:proofErr w:type="spellStart"/>
      <w:r w:rsidRPr="006667E9">
        <w:rPr>
          <w:color w:val="000000"/>
        </w:rPr>
        <w:t>IPRbooks</w:t>
      </w:r>
      <w:proofErr w:type="spellEnd"/>
      <w:r w:rsidRPr="006667E9">
        <w:rPr>
          <w:color w:val="000000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Электрон. текстовые данные. — М.: Московская государственная академия водного транспорта, 2015. — 70 c.— Режим доступа: </w:t>
      </w:r>
      <w:hyperlink r:id="rId7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http://www.iprbookshop.ru/46493.html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 Основы научных исследований [Электронный ресурс]: учебное пособие/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И.А., Лазарев В.И.— Электрон. текстовые данные. — Благовещенск: Дальневосточный государственный аграрный университет, 2015. — 185 c.— Режим доступа: </w:t>
      </w:r>
      <w:hyperlink r:id="rId8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http://www.iprbookshop.ru/55906.html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6667E9">
        <w:rPr>
          <w:rFonts w:ascii="Times New Roman" w:hAnsi="Times New Roman"/>
          <w:b/>
          <w:iCs/>
          <w:color w:val="000000"/>
          <w:sz w:val="24"/>
          <w:szCs w:val="24"/>
        </w:rPr>
        <w:t>7.2 Дополнительная учебная литература:</w:t>
      </w:r>
    </w:p>
    <w:p w:rsidR="006725F8" w:rsidRPr="006667E9" w:rsidRDefault="006725F8" w:rsidP="00D049A5">
      <w:pPr>
        <w:pStyle w:val="Default"/>
        <w:ind w:firstLine="709"/>
        <w:jc w:val="both"/>
      </w:pPr>
      <w:r w:rsidRPr="006667E9">
        <w:t xml:space="preserve">1.Рыжов А.Н. Генезис педагогических понятий в России в XI – XX </w:t>
      </w:r>
      <w:proofErr w:type="spellStart"/>
      <w:r w:rsidRPr="006667E9">
        <w:t>вв</w:t>
      </w:r>
      <w:proofErr w:type="spellEnd"/>
      <w:r w:rsidRPr="006667E9">
        <w:t xml:space="preserve"> [Электронный ресурс]: монография/ Рыжов А.Н.— Электрон. текстовые данные. — М.: Прометей, 2012 .— 300 c.— Режим доступа: http://www.iprbookshop.ru/18562.— ЭБС «</w:t>
      </w:r>
      <w:proofErr w:type="spellStart"/>
      <w:r w:rsidRPr="006667E9">
        <w:t>IPRbooks</w:t>
      </w:r>
      <w:proofErr w:type="spellEnd"/>
      <w:r w:rsidRPr="006667E9">
        <w:t xml:space="preserve">» 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>2. Кузнецов И.Н. Основы научных исследований [Электронный ресурс]: учебное пособие для бакалавров/ Кузнецов И.Н.— Электрон. текстовые данные. — М.: Дашков и К, 2017. — 283 c.— Режим доступа: http://www.iprbookshop.ru/60483.html.—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>3. Шкляр М.Ф. Основы научных исследований [Электронный ресурс]: учебное пособие для бакалавров/ Шкляр М.Ф.— Электрон. текстовые данные — М.: Дашков и К, 2015.— 208 c.— Режим доступа: http://www.iprbookshop.ru/10946.html.—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Default="006725F8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9" w:history="1">
        <w:r w:rsidRPr="00164187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- электронно-библиотечная система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www.zipsites.ru – бесплатная электронная Интернет библиотека.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www.elibraru.ru – бесплатная электронная Интернет библиотека.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www.big.libraru.info – большая электронная библиотека.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обучающихсяскладывается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из следующих составляющих: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обучающиеся</w:t>
      </w:r>
      <w:r w:rsidRPr="000F207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 xml:space="preserve">ретического материала, обучающимся 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рекомендуется регулярное посещение и подробное конспектирование лекций.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0F207F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A730FD" w:rsidRPr="00215B7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6725F8" w:rsidRPr="00215B79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15B79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0F207F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A730FD" w:rsidRPr="00215B7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для</w:t>
      </w:r>
      <w:r w:rsidR="00A730FD" w:rsidRPr="00215B7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работы</w:t>
      </w:r>
      <w:r w:rsidR="00A730FD" w:rsidRPr="00215B7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с</w:t>
      </w:r>
      <w:r w:rsidR="00A730FD" w:rsidRPr="00215B7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A730FD" w:rsidRPr="00215B7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r w:rsidR="00A730FD" w:rsidRPr="00215B7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Adobe</w:t>
      </w:r>
      <w:r w:rsidR="00A730FD" w:rsidRPr="00215B7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6725F8" w:rsidRPr="00A730FD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0FD">
        <w:rPr>
          <w:rFonts w:ascii="Times New Roman" w:hAnsi="Times New Roman"/>
          <w:sz w:val="24"/>
          <w:szCs w:val="24"/>
          <w:lang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A730FD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6725F8" w:rsidRPr="000F207F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</w:t>
      </w:r>
      <w:r w:rsidR="00A730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Плюс</w:t>
      </w:r>
    </w:p>
    <w:p w:rsidR="006725F8" w:rsidRPr="000F207F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6725F8" w:rsidRPr="000F207F" w:rsidRDefault="006725F8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725F8" w:rsidRPr="000F207F" w:rsidRDefault="006725F8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725F8" w:rsidRPr="000F207F" w:rsidRDefault="006725F8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6725F8" w:rsidRPr="000F207F" w:rsidRDefault="006725F8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6725F8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007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6725F8" w:rsidRDefault="006725F8">
      <w:pPr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br w:type="page"/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педагогического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725F8" w:rsidRPr="000F207F" w:rsidRDefault="00215B79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725F8" w:rsidRPr="000F207F" w:rsidRDefault="006725F8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 различной степени сложности.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6725F8" w:rsidRDefault="006725F8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25F8" w:rsidRPr="000F207F" w:rsidRDefault="006725F8" w:rsidP="00215B79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6725F8" w:rsidRPr="000F207F" w:rsidRDefault="006725F8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6725F8" w:rsidRPr="00215B79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proofErr w:type="spellStart"/>
      <w:r w:rsidRPr="00215B7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15B7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итерии оценки владения обучающих</w:t>
      </w:r>
      <w:r w:rsidRPr="000F207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задач профессиональной деятельности (повышенный уровень сформированности компетенции)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6725F8" w:rsidRPr="00977291" w:rsidTr="00184471">
        <w:trPr>
          <w:jc w:val="center"/>
        </w:trPr>
        <w:tc>
          <w:tcPr>
            <w:tcW w:w="1390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725F8" w:rsidRDefault="006725F8" w:rsidP="00164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0F207F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F207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6725F8" w:rsidRDefault="006725F8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Д. </w:t>
      </w:r>
      <w:proofErr w:type="spellStart"/>
      <w:r w:rsidRPr="002251F0">
        <w:rPr>
          <w:rFonts w:ascii="Times New Roman" w:hAnsi="Times New Roman"/>
          <w:sz w:val="24"/>
          <w:szCs w:val="24"/>
          <w:lang w:eastAsia="ru-RU"/>
        </w:rPr>
        <w:t>Акмеология</w:t>
      </w:r>
      <w:proofErr w:type="spellEnd"/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11. Какие из предложенных методов относятся к </w:t>
      </w:r>
      <w:proofErr w:type="spellStart"/>
      <w:r w:rsidRPr="002251F0">
        <w:rPr>
          <w:rFonts w:ascii="Times New Roman" w:hAnsi="Times New Roman"/>
          <w:b/>
          <w:bCs/>
          <w:sz w:val="24"/>
          <w:szCs w:val="24"/>
        </w:rPr>
        <w:t>общелогическим</w:t>
      </w:r>
      <w:proofErr w:type="spellEnd"/>
      <w:r w:rsidRPr="002251F0">
        <w:rPr>
          <w:rFonts w:ascii="Times New Roman" w:hAnsi="Times New Roman"/>
          <w:b/>
          <w:bCs/>
          <w:sz w:val="24"/>
          <w:szCs w:val="24"/>
        </w:rPr>
        <w:t>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6725F8" w:rsidRPr="002251F0" w:rsidRDefault="006725F8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6725F8" w:rsidRDefault="006725F8" w:rsidP="001641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16. Определение оптимального комплекса методов, надежность и </w:t>
      </w:r>
      <w:proofErr w:type="spellStart"/>
      <w:r w:rsidRPr="002251F0">
        <w:rPr>
          <w:rFonts w:ascii="Times New Roman" w:hAnsi="Times New Roman"/>
          <w:sz w:val="24"/>
          <w:szCs w:val="24"/>
        </w:rPr>
        <w:t>валидность</w:t>
      </w:r>
      <w:proofErr w:type="spellEnd"/>
      <w:r w:rsidRPr="002251F0">
        <w:rPr>
          <w:rFonts w:ascii="Times New Roman" w:hAnsi="Times New Roman"/>
          <w:sz w:val="24"/>
          <w:szCs w:val="24"/>
        </w:rPr>
        <w:t xml:space="preserve">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2251F0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6725F8" w:rsidRPr="002251F0" w:rsidRDefault="006725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0" w:name="_GoBack"/>
      <w:bookmarkEnd w:id="0"/>
    </w:p>
    <w:sectPr w:rsidR="006725F8" w:rsidRPr="002251F0" w:rsidSect="00FC243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104" w:rsidRDefault="00467104" w:rsidP="001B46D1">
      <w:pPr>
        <w:spacing w:after="0" w:line="240" w:lineRule="auto"/>
      </w:pPr>
      <w:r>
        <w:separator/>
      </w:r>
    </w:p>
  </w:endnote>
  <w:endnote w:type="continuationSeparator" w:id="0">
    <w:p w:rsidR="00467104" w:rsidRDefault="00467104" w:rsidP="001B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5F8" w:rsidRDefault="006725F8">
    <w:pPr>
      <w:pStyle w:val="af3"/>
      <w:jc w:val="center"/>
    </w:pPr>
  </w:p>
  <w:p w:rsidR="006725F8" w:rsidRDefault="006725F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104" w:rsidRDefault="00467104" w:rsidP="001B46D1">
      <w:pPr>
        <w:spacing w:after="0" w:line="240" w:lineRule="auto"/>
      </w:pPr>
      <w:r>
        <w:separator/>
      </w:r>
    </w:p>
  </w:footnote>
  <w:footnote w:type="continuationSeparator" w:id="0">
    <w:p w:rsidR="00467104" w:rsidRDefault="00467104" w:rsidP="001B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 w15:restartNumberingAfterBreak="0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 w15:restartNumberingAfterBreak="0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 w15:restartNumberingAfterBreak="0">
    <w:nsid w:val="7E6245F1"/>
    <w:multiLevelType w:val="hybridMultilevel"/>
    <w:tmpl w:val="57BC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40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9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130B4"/>
    <w:rsid w:val="00027851"/>
    <w:rsid w:val="000467BD"/>
    <w:rsid w:val="0007502E"/>
    <w:rsid w:val="000A00E4"/>
    <w:rsid w:val="000B385B"/>
    <w:rsid w:val="000D2AE0"/>
    <w:rsid w:val="000F207F"/>
    <w:rsid w:val="0013107B"/>
    <w:rsid w:val="0013156B"/>
    <w:rsid w:val="00143158"/>
    <w:rsid w:val="00154BB4"/>
    <w:rsid w:val="00164187"/>
    <w:rsid w:val="00173CD8"/>
    <w:rsid w:val="00184471"/>
    <w:rsid w:val="001A0AD6"/>
    <w:rsid w:val="001A66A5"/>
    <w:rsid w:val="001B46D1"/>
    <w:rsid w:val="001B5438"/>
    <w:rsid w:val="001C3173"/>
    <w:rsid w:val="001E0575"/>
    <w:rsid w:val="002021CE"/>
    <w:rsid w:val="00215B79"/>
    <w:rsid w:val="002251F0"/>
    <w:rsid w:val="0023012E"/>
    <w:rsid w:val="00280F12"/>
    <w:rsid w:val="002A1D20"/>
    <w:rsid w:val="002A243F"/>
    <w:rsid w:val="002A700A"/>
    <w:rsid w:val="002B19FE"/>
    <w:rsid w:val="002B525C"/>
    <w:rsid w:val="002D155B"/>
    <w:rsid w:val="002E7986"/>
    <w:rsid w:val="002F027C"/>
    <w:rsid w:val="00303E9F"/>
    <w:rsid w:val="00310D83"/>
    <w:rsid w:val="0031487A"/>
    <w:rsid w:val="00333C86"/>
    <w:rsid w:val="00344871"/>
    <w:rsid w:val="00380464"/>
    <w:rsid w:val="00381E9E"/>
    <w:rsid w:val="003A0078"/>
    <w:rsid w:val="003B2D75"/>
    <w:rsid w:val="003B3F6A"/>
    <w:rsid w:val="004003F9"/>
    <w:rsid w:val="00436EF1"/>
    <w:rsid w:val="00442A76"/>
    <w:rsid w:val="00467104"/>
    <w:rsid w:val="00486D2B"/>
    <w:rsid w:val="00497D7F"/>
    <w:rsid w:val="004B1D69"/>
    <w:rsid w:val="004D0A9F"/>
    <w:rsid w:val="004D7F20"/>
    <w:rsid w:val="004F477D"/>
    <w:rsid w:val="005347F5"/>
    <w:rsid w:val="005416D4"/>
    <w:rsid w:val="005476CF"/>
    <w:rsid w:val="00556166"/>
    <w:rsid w:val="00574353"/>
    <w:rsid w:val="005A7DC3"/>
    <w:rsid w:val="005B50BC"/>
    <w:rsid w:val="005D67FB"/>
    <w:rsid w:val="005F7ABC"/>
    <w:rsid w:val="00607A80"/>
    <w:rsid w:val="00611361"/>
    <w:rsid w:val="00653112"/>
    <w:rsid w:val="0066359E"/>
    <w:rsid w:val="006667E9"/>
    <w:rsid w:val="006725F8"/>
    <w:rsid w:val="00684047"/>
    <w:rsid w:val="00685D7B"/>
    <w:rsid w:val="00686B86"/>
    <w:rsid w:val="00695733"/>
    <w:rsid w:val="006B709F"/>
    <w:rsid w:val="006C3D30"/>
    <w:rsid w:val="006F6442"/>
    <w:rsid w:val="007031DF"/>
    <w:rsid w:val="00770AF9"/>
    <w:rsid w:val="00777F59"/>
    <w:rsid w:val="007A1995"/>
    <w:rsid w:val="007F3D11"/>
    <w:rsid w:val="007F63B1"/>
    <w:rsid w:val="00816982"/>
    <w:rsid w:val="00832D0E"/>
    <w:rsid w:val="008440C4"/>
    <w:rsid w:val="00845521"/>
    <w:rsid w:val="00857510"/>
    <w:rsid w:val="0086093D"/>
    <w:rsid w:val="008A3838"/>
    <w:rsid w:val="008B3319"/>
    <w:rsid w:val="008C1C95"/>
    <w:rsid w:val="008C52E5"/>
    <w:rsid w:val="00905C13"/>
    <w:rsid w:val="0093576F"/>
    <w:rsid w:val="00943604"/>
    <w:rsid w:val="00945F87"/>
    <w:rsid w:val="009742E2"/>
    <w:rsid w:val="009745AD"/>
    <w:rsid w:val="00977291"/>
    <w:rsid w:val="0097782E"/>
    <w:rsid w:val="00983966"/>
    <w:rsid w:val="00984DDB"/>
    <w:rsid w:val="009913F4"/>
    <w:rsid w:val="00A00341"/>
    <w:rsid w:val="00A06F79"/>
    <w:rsid w:val="00A17D44"/>
    <w:rsid w:val="00A43348"/>
    <w:rsid w:val="00A730FD"/>
    <w:rsid w:val="00A876CD"/>
    <w:rsid w:val="00A94EF2"/>
    <w:rsid w:val="00AF1E7B"/>
    <w:rsid w:val="00AF7088"/>
    <w:rsid w:val="00B01433"/>
    <w:rsid w:val="00B3349A"/>
    <w:rsid w:val="00B45F2F"/>
    <w:rsid w:val="00B82FB8"/>
    <w:rsid w:val="00BB172F"/>
    <w:rsid w:val="00BB5CFC"/>
    <w:rsid w:val="00BC7B32"/>
    <w:rsid w:val="00BD479E"/>
    <w:rsid w:val="00BD67AD"/>
    <w:rsid w:val="00BF11EF"/>
    <w:rsid w:val="00BF65A7"/>
    <w:rsid w:val="00C131FC"/>
    <w:rsid w:val="00C4111E"/>
    <w:rsid w:val="00C524D7"/>
    <w:rsid w:val="00C56226"/>
    <w:rsid w:val="00C62F4F"/>
    <w:rsid w:val="00C67E45"/>
    <w:rsid w:val="00CA1CF9"/>
    <w:rsid w:val="00CA4A0B"/>
    <w:rsid w:val="00CE38E1"/>
    <w:rsid w:val="00CF7D72"/>
    <w:rsid w:val="00D00D50"/>
    <w:rsid w:val="00D049A5"/>
    <w:rsid w:val="00D14B8F"/>
    <w:rsid w:val="00D447D5"/>
    <w:rsid w:val="00D4766D"/>
    <w:rsid w:val="00D90DCA"/>
    <w:rsid w:val="00D9686E"/>
    <w:rsid w:val="00D96E4A"/>
    <w:rsid w:val="00DC2E37"/>
    <w:rsid w:val="00DC6FDB"/>
    <w:rsid w:val="00DD13BF"/>
    <w:rsid w:val="00E32409"/>
    <w:rsid w:val="00E36986"/>
    <w:rsid w:val="00E448D4"/>
    <w:rsid w:val="00E523FE"/>
    <w:rsid w:val="00EA708A"/>
    <w:rsid w:val="00EC1430"/>
    <w:rsid w:val="00ED364B"/>
    <w:rsid w:val="00ED3969"/>
    <w:rsid w:val="00EE29F5"/>
    <w:rsid w:val="00F046D6"/>
    <w:rsid w:val="00F07A86"/>
    <w:rsid w:val="00F10929"/>
    <w:rsid w:val="00F70D96"/>
    <w:rsid w:val="00F801D7"/>
    <w:rsid w:val="00FA0044"/>
    <w:rsid w:val="00FC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AE9A55"/>
  <w15:docId w15:val="{CA308DCF-8B58-4C1E-80F0-D24CA2539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CF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D0A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3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1B4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1B46D1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1B46D1"/>
    <w:rPr>
      <w:rFonts w:cs="Times New Roman"/>
    </w:rPr>
  </w:style>
  <w:style w:type="paragraph" w:styleId="af3">
    <w:name w:val="footer"/>
    <w:basedOn w:val="a"/>
    <w:link w:val="af4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1B46D1"/>
    <w:rPr>
      <w:rFonts w:cs="Times New Roman"/>
    </w:rPr>
  </w:style>
  <w:style w:type="character" w:customStyle="1" w:styleId="10">
    <w:name w:val="Заголовок 1 Знак"/>
    <w:link w:val="1"/>
    <w:uiPriority w:val="9"/>
    <w:rsid w:val="004D0A9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3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9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6493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7141</Words>
  <Characters>40706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ТатьянаНиколаевна</cp:lastModifiedBy>
  <cp:revision>35</cp:revision>
  <cp:lastPrinted>2020-04-17T03:10:00Z</cp:lastPrinted>
  <dcterms:created xsi:type="dcterms:W3CDTF">2019-12-07T07:45:00Z</dcterms:created>
  <dcterms:modified xsi:type="dcterms:W3CDTF">2025-04-10T11:56:00Z</dcterms:modified>
</cp:coreProperties>
</file>